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6A" w:rsidRDefault="00FF1D6A">
      <w:hyperlink r:id="rId4" w:history="1">
        <w:r w:rsidRPr="00056799">
          <w:rPr>
            <w:rStyle w:val="Hyperlink"/>
          </w:rPr>
          <w:t>http://cisamarp.brdrive.net/documentos/Certid%C3%B5es%20Negativas%20de%20Debito/</w:t>
        </w:r>
      </w:hyperlink>
    </w:p>
    <w:p w:rsidR="00FF1D6A" w:rsidRDefault="00FF1D6A"/>
    <w:sectPr w:rsidR="00FF1D6A" w:rsidSect="00CF6C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57E6"/>
    <w:rsid w:val="004B57E6"/>
    <w:rsid w:val="004C77E6"/>
    <w:rsid w:val="00BF66A3"/>
    <w:rsid w:val="00CF6C71"/>
    <w:rsid w:val="00FF1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C7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C77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samarp.brdrive.net/documentos/Certid%C3%B5es%20Negativas%20de%20Debit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152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Borsatti</dc:creator>
  <cp:keywords/>
  <dc:description/>
  <cp:lastModifiedBy>Município Videira</cp:lastModifiedBy>
  <cp:revision>3</cp:revision>
  <dcterms:created xsi:type="dcterms:W3CDTF">2020-11-11T19:12:00Z</dcterms:created>
  <dcterms:modified xsi:type="dcterms:W3CDTF">2021-10-21T18:21:00Z</dcterms:modified>
</cp:coreProperties>
</file>